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7D" w:rsidRPr="0070487D" w:rsidRDefault="00844BD3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-686435</wp:posOffset>
            </wp:positionV>
            <wp:extent cx="2819518" cy="828675"/>
            <wp:effectExtent l="0" t="0" r="0" b="0"/>
            <wp:wrapNone/>
            <wp:docPr id="1" name="Obrázek 1" descr="C:\Users\Internet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1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ahoma"/>
          <w:b/>
          <w:bCs/>
          <w:sz w:val="24"/>
          <w:szCs w:val="24"/>
          <w:lang w:eastAsia="cs-CZ"/>
        </w:rPr>
        <w:t>T</w:t>
      </w:r>
      <w:r w:rsidR="0070487D" w:rsidRPr="0070487D">
        <w:rPr>
          <w:rFonts w:eastAsia="Times New Roman" w:cs="Tahoma"/>
          <w:b/>
          <w:bCs/>
          <w:sz w:val="24"/>
          <w:szCs w:val="24"/>
          <w:lang w:eastAsia="cs-CZ"/>
        </w:rPr>
        <w:t xml:space="preserve">isková zpráva </w:t>
      </w:r>
    </w:p>
    <w:p w:rsidR="0070487D" w:rsidRPr="00EF31F2" w:rsidRDefault="0070487D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lang w:eastAsia="cs-CZ"/>
        </w:rPr>
      </w:pPr>
      <w:r w:rsidRPr="00EF31F2">
        <w:rPr>
          <w:rFonts w:eastAsia="Times New Roman" w:cs="Tahoma"/>
          <w:b/>
          <w:bCs/>
          <w:lang w:eastAsia="cs-CZ"/>
        </w:rPr>
        <w:t>1</w:t>
      </w:r>
      <w:r w:rsidR="00EF31F2" w:rsidRPr="00EF31F2">
        <w:rPr>
          <w:rFonts w:eastAsia="Times New Roman" w:cs="Tahoma"/>
          <w:b/>
          <w:bCs/>
          <w:lang w:eastAsia="cs-CZ"/>
        </w:rPr>
        <w:t>1</w:t>
      </w:r>
      <w:r w:rsidRPr="00EF31F2">
        <w:rPr>
          <w:rFonts w:eastAsia="Times New Roman" w:cs="Tahoma"/>
          <w:b/>
          <w:bCs/>
          <w:lang w:eastAsia="cs-CZ"/>
        </w:rPr>
        <w:t>.</w:t>
      </w:r>
      <w:r w:rsidR="00EF31F2" w:rsidRPr="00EF31F2">
        <w:rPr>
          <w:rFonts w:eastAsia="Times New Roman" w:cs="Tahoma"/>
          <w:b/>
          <w:bCs/>
          <w:lang w:eastAsia="cs-CZ"/>
        </w:rPr>
        <w:t xml:space="preserve"> </w:t>
      </w:r>
      <w:r w:rsidRPr="00EF31F2">
        <w:rPr>
          <w:rFonts w:eastAsia="Times New Roman" w:cs="Tahoma"/>
          <w:b/>
          <w:bCs/>
          <w:lang w:eastAsia="cs-CZ"/>
        </w:rPr>
        <w:t>9.</w:t>
      </w:r>
      <w:r w:rsidR="00EF31F2" w:rsidRPr="00EF31F2">
        <w:rPr>
          <w:rFonts w:eastAsia="Times New Roman" w:cs="Tahoma"/>
          <w:b/>
          <w:bCs/>
          <w:lang w:eastAsia="cs-CZ"/>
        </w:rPr>
        <w:t xml:space="preserve"> </w:t>
      </w:r>
      <w:r w:rsidRPr="00EF31F2">
        <w:rPr>
          <w:rFonts w:eastAsia="Times New Roman" w:cs="Tahoma"/>
          <w:b/>
          <w:bCs/>
          <w:lang w:eastAsia="cs-CZ"/>
        </w:rPr>
        <w:t>2018</w:t>
      </w:r>
    </w:p>
    <w:p w:rsidR="00110A1F" w:rsidRPr="00EF31F2" w:rsidRDefault="000046B0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sz w:val="32"/>
          <w:szCs w:val="32"/>
          <w:lang w:eastAsia="cs-CZ"/>
        </w:rPr>
      </w:pPr>
      <w:r w:rsidRPr="00EF31F2">
        <w:rPr>
          <w:rFonts w:eastAsia="Times New Roman" w:cs="Tahoma"/>
          <w:b/>
          <w:bCs/>
          <w:sz w:val="32"/>
          <w:szCs w:val="32"/>
          <w:lang w:eastAsia="cs-CZ"/>
        </w:rPr>
        <w:t>Týden rané péče</w:t>
      </w:r>
      <w:r w:rsidRPr="00EF31F2">
        <w:rPr>
          <w:rFonts w:eastAsia="Times New Roman" w:cstheme="minorHAnsi"/>
          <w:b/>
          <w:sz w:val="32"/>
          <w:szCs w:val="32"/>
          <w:lang w:eastAsia="cs-CZ"/>
        </w:rPr>
        <w:t xml:space="preserve">® </w:t>
      </w:r>
      <w:r w:rsidR="0070487D" w:rsidRPr="00EF31F2">
        <w:rPr>
          <w:rFonts w:eastAsia="Times New Roman" w:cstheme="minorHAnsi"/>
          <w:b/>
          <w:sz w:val="32"/>
          <w:szCs w:val="32"/>
          <w:lang w:eastAsia="cs-CZ"/>
        </w:rPr>
        <w:t>se blíží</w:t>
      </w:r>
    </w:p>
    <w:p w:rsidR="00F14A5F" w:rsidRPr="00851A78" w:rsidRDefault="0070487D" w:rsidP="00EF31F2">
      <w:pPr>
        <w:spacing w:after="120" w:line="240" w:lineRule="auto"/>
        <w:jc w:val="both"/>
        <w:rPr>
          <w:rFonts w:cs="Tahoma"/>
          <w:b/>
          <w:sz w:val="21"/>
          <w:szCs w:val="21"/>
        </w:rPr>
      </w:pPr>
      <w:r w:rsidRPr="00851A78">
        <w:rPr>
          <w:rFonts w:cs="Tahoma"/>
          <w:b/>
          <w:sz w:val="21"/>
          <w:szCs w:val="21"/>
        </w:rPr>
        <w:t>V týdnu od 5. do 11.</w:t>
      </w:r>
      <w:r w:rsidR="00EF31F2" w:rsidRPr="00851A78">
        <w:rPr>
          <w:rFonts w:cs="Tahoma"/>
          <w:b/>
          <w:sz w:val="21"/>
          <w:szCs w:val="21"/>
        </w:rPr>
        <w:t xml:space="preserve"> </w:t>
      </w:r>
      <w:r w:rsidRPr="00851A78">
        <w:rPr>
          <w:rFonts w:cs="Tahoma"/>
          <w:b/>
          <w:sz w:val="21"/>
          <w:szCs w:val="21"/>
        </w:rPr>
        <w:t>listopadu 2018 proběhne již jedenáctý ročník osvětové kampaně Týden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Pr="00851A78">
        <w:rPr>
          <w:rFonts w:cs="Tahoma"/>
          <w:b/>
          <w:sz w:val="21"/>
          <w:szCs w:val="21"/>
        </w:rPr>
        <w:t>. Každoročně se do něj zapojují poskytovatel</w:t>
      </w:r>
      <w:r w:rsidR="00EF31F2" w:rsidRPr="00851A78">
        <w:rPr>
          <w:rFonts w:cs="Tahoma"/>
          <w:b/>
          <w:sz w:val="21"/>
          <w:szCs w:val="21"/>
        </w:rPr>
        <w:t>é</w:t>
      </w:r>
      <w:r w:rsidRPr="00851A78">
        <w:rPr>
          <w:rFonts w:cs="Tahoma"/>
          <w:b/>
          <w:sz w:val="21"/>
          <w:szCs w:val="21"/>
        </w:rPr>
        <w:t xml:space="preserve"> sociální služby ran</w:t>
      </w:r>
      <w:r w:rsidR="00EF31F2" w:rsidRPr="00851A78">
        <w:rPr>
          <w:rFonts w:cs="Tahoma"/>
          <w:b/>
          <w:sz w:val="21"/>
          <w:szCs w:val="21"/>
        </w:rPr>
        <w:t>é</w:t>
      </w:r>
      <w:r w:rsidRPr="00851A78">
        <w:rPr>
          <w:rFonts w:cs="Tahoma"/>
          <w:b/>
          <w:sz w:val="21"/>
          <w:szCs w:val="21"/>
        </w:rPr>
        <w:t xml:space="preserve"> péče po celé České republice. Slogan „Na lidech záleží“ zdůrazňuje sounáležitost rodiny i nutnost mezioborové spoluprác</w:t>
      </w:r>
      <w:r w:rsidR="00EF31F2" w:rsidRPr="00851A78">
        <w:rPr>
          <w:rFonts w:cs="Tahoma"/>
          <w:b/>
          <w:sz w:val="21"/>
          <w:szCs w:val="21"/>
        </w:rPr>
        <w:t>e</w:t>
      </w:r>
      <w:r w:rsidRPr="00851A78">
        <w:rPr>
          <w:rFonts w:cs="Tahoma"/>
          <w:b/>
          <w:sz w:val="21"/>
          <w:szCs w:val="21"/>
        </w:rPr>
        <w:t xml:space="preserve"> při podpoře rodin, do kterých se narodilo dítě s postižením.</w:t>
      </w:r>
      <w:r w:rsidR="00EF31F2" w:rsidRPr="00851A78">
        <w:rPr>
          <w:rFonts w:cs="Tahoma"/>
          <w:b/>
          <w:sz w:val="21"/>
          <w:szCs w:val="21"/>
        </w:rPr>
        <w:t xml:space="preserve"> </w:t>
      </w:r>
      <w:r w:rsidR="003C7B07" w:rsidRPr="00851A78">
        <w:rPr>
          <w:rFonts w:cs="Tahoma"/>
          <w:b/>
          <w:sz w:val="21"/>
          <w:szCs w:val="21"/>
        </w:rPr>
        <w:t>Narození dítěte s</w:t>
      </w:r>
      <w:r w:rsidR="00EF31F2" w:rsidRPr="00851A78">
        <w:rPr>
          <w:rFonts w:cs="Tahoma"/>
          <w:b/>
          <w:sz w:val="21"/>
          <w:szCs w:val="21"/>
        </w:rPr>
        <w:t> vážným hendikepem</w:t>
      </w:r>
      <w:r w:rsidR="003C7B07" w:rsidRPr="00851A78">
        <w:rPr>
          <w:rFonts w:cs="Tahoma"/>
          <w:b/>
          <w:sz w:val="21"/>
          <w:szCs w:val="21"/>
        </w:rPr>
        <w:t xml:space="preserve"> je neočekávanou skutečností, která ovlivní celou rodinu i její okolí. Zasáhne do vnitřních vztahů rodiny, do kontaktů s</w:t>
      </w:r>
      <w:r w:rsidR="009E51F7" w:rsidRPr="00851A78">
        <w:rPr>
          <w:rFonts w:cs="Tahoma"/>
          <w:b/>
          <w:sz w:val="21"/>
          <w:szCs w:val="21"/>
        </w:rPr>
        <w:t> vnějším světem i do finančního zázemí.</w:t>
      </w:r>
    </w:p>
    <w:p w:rsidR="000046B0" w:rsidRPr="00851A78" w:rsidRDefault="003C7B07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Letošní 1</w:t>
      </w:r>
      <w:r w:rsidR="000046B0" w:rsidRPr="00851A78">
        <w:rPr>
          <w:rFonts w:eastAsia="Times New Roman" w:cs="Tahoma"/>
          <w:sz w:val="21"/>
          <w:szCs w:val="21"/>
          <w:lang w:eastAsia="cs-CZ"/>
        </w:rPr>
        <w:t>1</w:t>
      </w:r>
      <w:r w:rsidRPr="00851A78">
        <w:rPr>
          <w:rFonts w:eastAsia="Times New Roman" w:cs="Tahoma"/>
          <w:sz w:val="21"/>
          <w:szCs w:val="21"/>
          <w:lang w:eastAsia="cs-CZ"/>
        </w:rPr>
        <w:t>.</w:t>
      </w:r>
      <w:r w:rsidR="00F14A5F" w:rsidRPr="00851A78">
        <w:rPr>
          <w:rFonts w:eastAsia="Times New Roman" w:cs="Tahoma"/>
          <w:sz w:val="21"/>
          <w:szCs w:val="21"/>
          <w:lang w:eastAsia="cs-CZ"/>
        </w:rPr>
        <w:t xml:space="preserve"> ročník osvětové kampaně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 xml:space="preserve"> </w:t>
      </w:r>
      <w:r w:rsidR="004B6F8C" w:rsidRPr="00851A78">
        <w:rPr>
          <w:rFonts w:eastAsia="Times New Roman" w:cs="Tahoma"/>
          <w:b/>
          <w:sz w:val="21"/>
          <w:szCs w:val="21"/>
          <w:lang w:eastAsia="cs-CZ"/>
        </w:rPr>
        <w:t>Týden rané péče</w:t>
      </w:r>
      <w:r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>chce rozšířit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povědomí o 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>sociální službě raná péče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. 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Jedná se o službu, která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pomáhá rodinám překonávat těžké situace při výchově dítěte s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postižením. Naším cílem je pomoci rodinám vytvořit takové podmínky, aby mohlo jejich dítě vyrůstat v domácím prostředí a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rodina nemusela přis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 xml:space="preserve">toupit k ústavní péči. </w:t>
      </w:r>
    </w:p>
    <w:p w:rsidR="000046B0" w:rsidRPr="00851A78" w:rsidRDefault="000046B0" w:rsidP="00EF31F2">
      <w:pPr>
        <w:spacing w:after="120" w:line="240" w:lineRule="auto"/>
        <w:jc w:val="both"/>
        <w:rPr>
          <w:sz w:val="21"/>
          <w:szCs w:val="21"/>
        </w:rPr>
      </w:pPr>
      <w:r w:rsidRPr="00851A78">
        <w:rPr>
          <w:sz w:val="21"/>
          <w:szCs w:val="21"/>
        </w:rPr>
        <w:t>Slogan letošní kampaně Týden rané péče</w:t>
      </w:r>
      <w:r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Pr="00851A78">
        <w:rPr>
          <w:sz w:val="21"/>
          <w:szCs w:val="21"/>
        </w:rPr>
        <w:t xml:space="preserve"> „</w:t>
      </w:r>
      <w:r w:rsidR="0070487D" w:rsidRPr="00851A78">
        <w:rPr>
          <w:b/>
          <w:sz w:val="21"/>
          <w:szCs w:val="21"/>
        </w:rPr>
        <w:t>N</w:t>
      </w:r>
      <w:r w:rsidRPr="00851A78">
        <w:rPr>
          <w:b/>
          <w:sz w:val="21"/>
          <w:szCs w:val="21"/>
        </w:rPr>
        <w:t>a lidech záleží</w:t>
      </w:r>
      <w:r w:rsidRPr="00851A78">
        <w:rPr>
          <w:sz w:val="21"/>
          <w:szCs w:val="21"/>
        </w:rPr>
        <w:t>“ se zaměřuje na podporu rodiny, její soudržnosti a</w:t>
      </w:r>
      <w:r w:rsidR="00851A78">
        <w:rPr>
          <w:sz w:val="21"/>
          <w:szCs w:val="21"/>
        </w:rPr>
        <w:t> </w:t>
      </w:r>
      <w:r w:rsidRPr="00851A78">
        <w:rPr>
          <w:sz w:val="21"/>
          <w:szCs w:val="21"/>
        </w:rPr>
        <w:t>odolnosti a zdůrazňuje vzájemnou spolupráci. Tak jako je rodina upevněna vztahy lidí, kteří ji tvoří, tak i</w:t>
      </w:r>
      <w:r w:rsidR="00EF31F2" w:rsidRPr="00851A78">
        <w:rPr>
          <w:sz w:val="21"/>
          <w:szCs w:val="21"/>
        </w:rPr>
        <w:t> </w:t>
      </w:r>
      <w:r w:rsidRPr="00851A78">
        <w:rPr>
          <w:sz w:val="21"/>
          <w:szCs w:val="21"/>
        </w:rPr>
        <w:t>prostředí okolo rodiny je utvářeno mnoha lidmi okolo ní. I ti hrají významnou roli v tom, jak rodina svůj život s postižením zvládne. V Týdnu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Pr="00851A78">
        <w:rPr>
          <w:sz w:val="21"/>
          <w:szCs w:val="21"/>
        </w:rPr>
        <w:t xml:space="preserve"> chceme ukázat, že raná péče podporuje rodinu jako systém, pracuje se všemi jejími členy, napomáhá hledat vnitřní i vnější zdroje, propojuje formální i neformální pomoc. Aby celý systém dobře fungoval, musí spolupracovat i</w:t>
      </w:r>
      <w:r w:rsidR="00EF31F2" w:rsidRPr="00851A78">
        <w:rPr>
          <w:sz w:val="21"/>
          <w:szCs w:val="21"/>
        </w:rPr>
        <w:t> </w:t>
      </w:r>
      <w:r w:rsidRPr="00851A78">
        <w:rPr>
          <w:sz w:val="21"/>
          <w:szCs w:val="21"/>
        </w:rPr>
        <w:t>odborníci, kteří tvoří tým okolo dítěte a jeho rodiny.  Raná péče propojuje lidi a „</w:t>
      </w:r>
      <w:r w:rsidR="00844BD3" w:rsidRPr="00851A78">
        <w:rPr>
          <w:sz w:val="21"/>
          <w:szCs w:val="21"/>
        </w:rPr>
        <w:t>N</w:t>
      </w:r>
      <w:r w:rsidRPr="00851A78">
        <w:rPr>
          <w:sz w:val="21"/>
          <w:szCs w:val="21"/>
        </w:rPr>
        <w:t>a lidech záleží“.</w:t>
      </w:r>
    </w:p>
    <w:p w:rsidR="004B6F8C" w:rsidRPr="00851A78" w:rsidRDefault="004B6F8C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V rámci T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ýdne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chceme </w:t>
      </w:r>
      <w:r w:rsidRPr="00851A78">
        <w:rPr>
          <w:rFonts w:eastAsia="Times New Roman" w:cs="Tahoma"/>
          <w:sz w:val="21"/>
          <w:szCs w:val="21"/>
          <w:lang w:eastAsia="cs-CZ"/>
        </w:rPr>
        <w:t>informovat laickou i odbornou veřejnost a možnostech podpory rodin dětí s</w:t>
      </w:r>
      <w:r w:rsidR="00851A78">
        <w:rPr>
          <w:rFonts w:eastAsia="Times New Roman" w:cs="Tahoma"/>
          <w:sz w:val="21"/>
          <w:szCs w:val="21"/>
          <w:lang w:eastAsia="cs-CZ"/>
        </w:rPr>
        <w:t> </w:t>
      </w:r>
      <w:r w:rsidRPr="00851A78">
        <w:rPr>
          <w:rFonts w:eastAsia="Times New Roman" w:cs="Tahoma"/>
          <w:sz w:val="21"/>
          <w:szCs w:val="21"/>
          <w:lang w:eastAsia="cs-CZ"/>
        </w:rPr>
        <w:t>postižením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, </w:t>
      </w:r>
      <w:r w:rsidRPr="00851A78">
        <w:rPr>
          <w:rFonts w:eastAsia="Times New Roman" w:cs="Tahoma"/>
          <w:sz w:val="21"/>
          <w:szCs w:val="21"/>
          <w:lang w:eastAsia="cs-CZ"/>
        </w:rPr>
        <w:t>posílit interdisciplinární spolupráci napříč příbuznými rezorty sociální práce, speciální pedagogiky a</w:t>
      </w:r>
      <w:r w:rsidR="00851A78">
        <w:t> </w:t>
      </w:r>
      <w:r w:rsidRPr="00851A78">
        <w:rPr>
          <w:rFonts w:eastAsia="Times New Roman" w:cs="Tahoma"/>
          <w:sz w:val="21"/>
          <w:szCs w:val="21"/>
          <w:lang w:eastAsia="cs-CZ"/>
        </w:rPr>
        <w:t>lékařství a také iniciovat diskusi o systému rané péče v České republice na úrovni krajských a ministerských úředníků.</w:t>
      </w:r>
    </w:p>
    <w:p w:rsidR="004B6F8C" w:rsidRPr="00851A78" w:rsidRDefault="004B6F8C" w:rsidP="00EF31F2">
      <w:pPr>
        <w:spacing w:after="120" w:line="240" w:lineRule="auto"/>
        <w:jc w:val="both"/>
        <w:rPr>
          <w:rFonts w:cs="Tahoma"/>
          <w:sz w:val="21"/>
          <w:szCs w:val="21"/>
        </w:rPr>
      </w:pPr>
      <w:r w:rsidRPr="00851A78">
        <w:rPr>
          <w:rFonts w:cs="Tahoma"/>
          <w:sz w:val="21"/>
          <w:szCs w:val="21"/>
        </w:rPr>
        <w:t>Každý rok se do osvětové kampaně Týden r</w:t>
      </w:r>
      <w:r w:rsidR="00F14A5F" w:rsidRPr="00851A78">
        <w:rPr>
          <w:rFonts w:cs="Tahoma"/>
          <w:sz w:val="21"/>
          <w:szCs w:val="21"/>
        </w:rPr>
        <w:t>ané péče</w:t>
      </w:r>
      <w:r w:rsidR="00E06284" w:rsidRPr="00851A78">
        <w:rPr>
          <w:rFonts w:cstheme="minorHAnsi"/>
          <w:sz w:val="21"/>
          <w:szCs w:val="21"/>
        </w:rPr>
        <w:t>®</w:t>
      </w:r>
      <w:r w:rsidR="00F14A5F" w:rsidRPr="00851A78">
        <w:rPr>
          <w:rFonts w:cs="Tahoma"/>
          <w:sz w:val="21"/>
          <w:szCs w:val="21"/>
        </w:rPr>
        <w:t xml:space="preserve"> zapojují poskytovatelé </w:t>
      </w:r>
      <w:r w:rsidRPr="00851A78">
        <w:rPr>
          <w:rFonts w:cs="Tahoma"/>
          <w:sz w:val="21"/>
          <w:szCs w:val="21"/>
        </w:rPr>
        <w:t>sociální služby raná péče po celém úze</w:t>
      </w:r>
      <w:r w:rsidR="00E06284" w:rsidRPr="00851A78">
        <w:rPr>
          <w:rFonts w:cs="Tahoma"/>
          <w:sz w:val="21"/>
          <w:szCs w:val="21"/>
        </w:rPr>
        <w:t xml:space="preserve">mí České republiky. V týdnu </w:t>
      </w:r>
      <w:r w:rsidR="00E06284" w:rsidRPr="00851A78">
        <w:rPr>
          <w:rFonts w:cs="Tahoma"/>
          <w:b/>
          <w:sz w:val="21"/>
          <w:szCs w:val="21"/>
        </w:rPr>
        <w:t>od</w:t>
      </w:r>
      <w:r w:rsidR="00E06284" w:rsidRPr="00851A78">
        <w:rPr>
          <w:rFonts w:cs="Tahoma"/>
          <w:sz w:val="21"/>
          <w:szCs w:val="21"/>
        </w:rPr>
        <w:t xml:space="preserve"> </w:t>
      </w:r>
      <w:r w:rsidR="000046B0" w:rsidRPr="00851A78">
        <w:rPr>
          <w:rFonts w:cs="Tahoma"/>
          <w:b/>
          <w:sz w:val="21"/>
          <w:szCs w:val="21"/>
        </w:rPr>
        <w:t>5</w:t>
      </w:r>
      <w:r w:rsidR="00E06284" w:rsidRPr="00851A78">
        <w:rPr>
          <w:rFonts w:cs="Tahoma"/>
          <w:b/>
          <w:sz w:val="21"/>
          <w:szCs w:val="21"/>
        </w:rPr>
        <w:t>. do 1</w:t>
      </w:r>
      <w:r w:rsidR="000046B0" w:rsidRPr="00851A78">
        <w:rPr>
          <w:rFonts w:cs="Tahoma"/>
          <w:b/>
          <w:sz w:val="21"/>
          <w:szCs w:val="21"/>
        </w:rPr>
        <w:t>1</w:t>
      </w:r>
      <w:r w:rsidRPr="00851A78">
        <w:rPr>
          <w:rFonts w:cs="Tahoma"/>
          <w:b/>
          <w:sz w:val="21"/>
          <w:szCs w:val="21"/>
        </w:rPr>
        <w:t xml:space="preserve">. </w:t>
      </w:r>
      <w:r w:rsidR="00557E50" w:rsidRPr="00851A78">
        <w:rPr>
          <w:rFonts w:cs="Tahoma"/>
          <w:b/>
          <w:sz w:val="21"/>
          <w:szCs w:val="21"/>
        </w:rPr>
        <w:t>l</w:t>
      </w:r>
      <w:r w:rsidR="00E06284" w:rsidRPr="00851A78">
        <w:rPr>
          <w:rFonts w:cs="Tahoma"/>
          <w:b/>
          <w:sz w:val="21"/>
          <w:szCs w:val="21"/>
        </w:rPr>
        <w:t>istopadu 201</w:t>
      </w:r>
      <w:r w:rsidR="000046B0" w:rsidRPr="00851A78">
        <w:rPr>
          <w:rFonts w:cs="Tahoma"/>
          <w:b/>
          <w:sz w:val="21"/>
          <w:szCs w:val="21"/>
        </w:rPr>
        <w:t>8</w:t>
      </w:r>
      <w:r w:rsidRPr="00851A78">
        <w:rPr>
          <w:rFonts w:cs="Tahoma"/>
          <w:sz w:val="21"/>
          <w:szCs w:val="21"/>
        </w:rPr>
        <w:t xml:space="preserve"> se může veřejnost účastnit mnoha akcí, dní otevřených dveří, diskuzí, kulatých stolů, charitativních koncertů, zážitkových seminářů, výstav a mnoha dalších.</w:t>
      </w:r>
    </w:p>
    <w:p w:rsidR="004B6F8C" w:rsidRPr="00851A78" w:rsidRDefault="001143BD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 xml:space="preserve">Kampaň osvětového charakteru proběhne 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>také v médiích.</w:t>
      </w:r>
      <w:r w:rsidRPr="00851A78">
        <w:rPr>
          <w:rFonts w:eastAsia="Times New Roman" w:cs="Tahoma"/>
          <w:sz w:val="21"/>
          <w:szCs w:val="21"/>
          <w:lang w:eastAsia="cs-CZ"/>
        </w:rPr>
        <w:t xml:space="preserve"> Veřejnost se dozví mnoho informací o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Pr="00851A78">
        <w:rPr>
          <w:rFonts w:eastAsia="Times New Roman" w:cs="Tahoma"/>
          <w:sz w:val="21"/>
          <w:szCs w:val="21"/>
          <w:lang w:eastAsia="cs-CZ"/>
        </w:rPr>
        <w:t xml:space="preserve">potřebách rodin dětí s postižením i o rané péči samotné. </w:t>
      </w:r>
    </w:p>
    <w:p w:rsidR="001143BD" w:rsidRPr="00851A78" w:rsidRDefault="001143BD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„</w:t>
      </w:r>
      <w:r w:rsidRPr="00851A78">
        <w:rPr>
          <w:rFonts w:eastAsia="Times New Roman" w:cs="Tahoma"/>
          <w:i/>
          <w:iCs/>
          <w:sz w:val="21"/>
          <w:szCs w:val="21"/>
          <w:lang w:eastAsia="cs-CZ"/>
        </w:rPr>
        <w:t>Spolupracujeme již tradičně, nejen střediska rané péče mezi sebou, ale přidávají se k nám i</w:t>
      </w:r>
      <w:r w:rsidR="00EF31F2" w:rsidRPr="00851A78">
        <w:rPr>
          <w:rFonts w:eastAsia="Times New Roman" w:cs="Tahoma"/>
          <w:i/>
          <w:iCs/>
          <w:sz w:val="21"/>
          <w:szCs w:val="21"/>
          <w:lang w:eastAsia="cs-CZ"/>
        </w:rPr>
        <w:t> </w:t>
      </w:r>
      <w:r w:rsidRPr="00851A78">
        <w:rPr>
          <w:rFonts w:eastAsia="Times New Roman" w:cs="Tahoma"/>
          <w:i/>
          <w:iCs/>
          <w:sz w:val="21"/>
          <w:szCs w:val="21"/>
          <w:lang w:eastAsia="cs-CZ"/>
        </w:rPr>
        <w:t>dobrovolníci, studenti, sponzoři, významné osobnosti, herci a vědci. V minulosti se ke kampani přidala mateřská centra, porodnice, divadla, internetové se</w:t>
      </w:r>
      <w:r w:rsidR="00E77440" w:rsidRPr="00851A78">
        <w:rPr>
          <w:rFonts w:eastAsia="Times New Roman" w:cs="Tahoma"/>
          <w:i/>
          <w:iCs/>
          <w:sz w:val="21"/>
          <w:szCs w:val="21"/>
          <w:lang w:eastAsia="cs-CZ"/>
        </w:rPr>
        <w:t>rvery,</w:t>
      </w:r>
      <w:r w:rsidR="00FD6B4C" w:rsidRPr="00851A78">
        <w:rPr>
          <w:rFonts w:eastAsia="Times New Roman" w:cs="Tahoma"/>
          <w:i/>
          <w:iCs/>
          <w:sz w:val="21"/>
          <w:szCs w:val="21"/>
          <w:lang w:eastAsia="cs-CZ"/>
        </w:rPr>
        <w:t xml:space="preserve"> vydavatelství… P</w:t>
      </w:r>
      <w:r w:rsidRPr="00851A78">
        <w:rPr>
          <w:rFonts w:eastAsia="Times New Roman" w:cs="Tahoma"/>
          <w:i/>
          <w:iCs/>
          <w:sz w:val="21"/>
          <w:szCs w:val="21"/>
          <w:lang w:eastAsia="cs-CZ"/>
        </w:rPr>
        <w:t>ok</w:t>
      </w:r>
      <w:r w:rsidR="00FD6B4C" w:rsidRPr="00851A78">
        <w:rPr>
          <w:rFonts w:eastAsia="Times New Roman" w:cs="Tahoma"/>
          <w:i/>
          <w:iCs/>
          <w:sz w:val="21"/>
          <w:szCs w:val="21"/>
          <w:lang w:eastAsia="cs-CZ"/>
        </w:rPr>
        <w:t xml:space="preserve">ud se rodiny </w:t>
      </w:r>
      <w:r w:rsidR="00E77440" w:rsidRPr="00851A78">
        <w:rPr>
          <w:rFonts w:eastAsia="Times New Roman" w:cs="Tahoma"/>
          <w:i/>
          <w:iCs/>
          <w:sz w:val="21"/>
          <w:szCs w:val="21"/>
          <w:lang w:eastAsia="cs-CZ"/>
        </w:rPr>
        <w:t xml:space="preserve">rozhodnou vychovávat dítě s postižením </w:t>
      </w:r>
      <w:r w:rsidR="00FD6B4C" w:rsidRPr="00851A78">
        <w:rPr>
          <w:rFonts w:eastAsia="Times New Roman" w:cs="Tahoma"/>
          <w:i/>
          <w:iCs/>
          <w:sz w:val="21"/>
          <w:szCs w:val="21"/>
          <w:lang w:eastAsia="cs-CZ"/>
        </w:rPr>
        <w:t xml:space="preserve">doma, </w:t>
      </w:r>
      <w:r w:rsidR="00E77440" w:rsidRPr="00851A78">
        <w:rPr>
          <w:rFonts w:eastAsia="Times New Roman" w:cs="Tahoma"/>
          <w:i/>
          <w:iCs/>
          <w:sz w:val="21"/>
          <w:szCs w:val="21"/>
          <w:lang w:eastAsia="cs-CZ"/>
        </w:rPr>
        <w:t>nesmí zůstat bez pomoci</w:t>
      </w:r>
      <w:r w:rsidR="00EF31F2" w:rsidRPr="00851A78">
        <w:rPr>
          <w:rFonts w:eastAsia="Times New Roman" w:cs="Tahoma"/>
          <w:i/>
          <w:iCs/>
          <w:sz w:val="21"/>
          <w:szCs w:val="21"/>
          <w:lang w:eastAsia="cs-CZ"/>
        </w:rPr>
        <w:t>,</w:t>
      </w:r>
      <w:r w:rsidR="00FD6B4C" w:rsidRPr="00851A78">
        <w:rPr>
          <w:rFonts w:eastAsia="Times New Roman" w:cs="Tahoma"/>
          <w:i/>
          <w:iCs/>
          <w:sz w:val="21"/>
          <w:szCs w:val="21"/>
          <w:lang w:eastAsia="cs-CZ"/>
        </w:rPr>
        <w:t>“</w:t>
      </w:r>
      <w:r w:rsidR="00E77440" w:rsidRPr="00851A78">
        <w:rPr>
          <w:rFonts w:eastAsia="Times New Roman" w:cs="Tahoma"/>
          <w:i/>
          <w:iCs/>
          <w:sz w:val="21"/>
          <w:szCs w:val="21"/>
          <w:lang w:eastAsia="cs-CZ"/>
        </w:rPr>
        <w:t xml:space="preserve"> </w:t>
      </w:r>
      <w:r w:rsidRPr="00851A78">
        <w:rPr>
          <w:rFonts w:eastAsia="Times New Roman" w:cs="Tahoma"/>
          <w:sz w:val="21"/>
          <w:szCs w:val="21"/>
          <w:lang w:eastAsia="cs-CZ"/>
        </w:rPr>
        <w:t>říká předsedkyně Společnosti pro ranou péči Mgr. Pavla Matyášová.</w:t>
      </w:r>
    </w:p>
    <w:p w:rsidR="004B6F8C" w:rsidRPr="00851A78" w:rsidRDefault="004B6F8C" w:rsidP="00EF31F2">
      <w:pP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 xml:space="preserve">Tradičně 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Týden rané péče</w:t>
      </w:r>
      <w:r w:rsidR="00851A78" w:rsidRPr="00851A78">
        <w:rPr>
          <w:rFonts w:cstheme="minorHAnsi"/>
          <w:sz w:val="21"/>
          <w:szCs w:val="21"/>
        </w:rPr>
        <w:t>®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podporuje mnoho významných osobností. V loňském roce to byl například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br/>
      </w:r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olympionik V</w:t>
      </w:r>
      <w:r w:rsidR="00EF31F2" w:rsidRPr="00851A78">
        <w:rPr>
          <w:rFonts w:eastAsia="Times New Roman" w:cs="Tahoma"/>
          <w:b/>
          <w:bCs/>
          <w:sz w:val="21"/>
          <w:szCs w:val="21"/>
          <w:lang w:eastAsia="cs-CZ"/>
        </w:rPr>
        <w:t>a</w:t>
      </w:r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v</w:t>
      </w:r>
      <w:r w:rsidR="0070487D" w:rsidRPr="00851A78">
        <w:rPr>
          <w:rFonts w:eastAsia="Times New Roman" w:cs="Tahoma"/>
          <w:b/>
          <w:bCs/>
          <w:sz w:val="21"/>
          <w:szCs w:val="21"/>
          <w:lang w:eastAsia="cs-CZ"/>
        </w:rPr>
        <w:t>řinec</w:t>
      </w:r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 </w:t>
      </w:r>
      <w:proofErr w:type="spellStart"/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Hradilek</w:t>
      </w:r>
      <w:proofErr w:type="spellEnd"/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, házenkář David Juříček, spisovatelk</w:t>
      </w:r>
      <w:r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a Alena Ježková, bývalá </w:t>
      </w:r>
      <w:r w:rsidR="00851A78" w:rsidRPr="00851A78">
        <w:rPr>
          <w:rFonts w:eastAsia="Times New Roman" w:cs="Tahoma"/>
          <w:b/>
          <w:bCs/>
          <w:sz w:val="21"/>
          <w:szCs w:val="21"/>
          <w:lang w:eastAsia="cs-CZ"/>
        </w:rPr>
        <w:t>M</w:t>
      </w:r>
      <w:r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iss ČR </w:t>
      </w:r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Jitka Nováčková nebo profesor Ji</w:t>
      </w:r>
      <w:r w:rsidR="00EF31F2" w:rsidRPr="00851A78">
        <w:rPr>
          <w:rFonts w:eastAsia="Times New Roman" w:cs="Tahoma"/>
          <w:b/>
          <w:bCs/>
          <w:sz w:val="21"/>
          <w:szCs w:val="21"/>
          <w:lang w:eastAsia="cs-CZ"/>
        </w:rPr>
        <w:t>ndřich</w:t>
      </w:r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 </w:t>
      </w:r>
      <w:proofErr w:type="spellStart"/>
      <w:r w:rsidR="001143BD" w:rsidRPr="00851A78">
        <w:rPr>
          <w:rFonts w:eastAsia="Times New Roman" w:cs="Tahoma"/>
          <w:b/>
          <w:bCs/>
          <w:sz w:val="21"/>
          <w:szCs w:val="21"/>
          <w:lang w:eastAsia="cs-CZ"/>
        </w:rPr>
        <w:t>Štreit</w:t>
      </w:r>
      <w:proofErr w:type="spellEnd"/>
      <w:r w:rsidR="001143BD" w:rsidRPr="00851A78">
        <w:rPr>
          <w:rFonts w:eastAsia="Times New Roman" w:cs="Tahoma"/>
          <w:bCs/>
          <w:sz w:val="21"/>
          <w:szCs w:val="21"/>
          <w:lang w:eastAsia="cs-CZ"/>
        </w:rPr>
        <w:t>.</w:t>
      </w:r>
    </w:p>
    <w:p w:rsidR="00EF31F2" w:rsidRPr="00851A78" w:rsidRDefault="004B6F8C" w:rsidP="00EF31F2">
      <w:pP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Více informací o kampani se dozvíte na </w:t>
      </w:r>
      <w:hyperlink r:id="rId5" w:history="1">
        <w:r w:rsidR="00EF31F2" w:rsidRPr="00851A78">
          <w:rPr>
            <w:rStyle w:val="Hypertextovodkaz"/>
            <w:rFonts w:eastAsia="Times New Roman" w:cs="Tahoma"/>
            <w:b/>
            <w:bCs/>
            <w:sz w:val="21"/>
            <w:szCs w:val="21"/>
            <w:lang w:eastAsia="cs-CZ"/>
          </w:rPr>
          <w:t>www.ranapece.cz</w:t>
        </w:r>
      </w:hyperlink>
      <w:r w:rsidR="00EF31F2" w:rsidRPr="00851A78">
        <w:rPr>
          <w:rFonts w:eastAsia="Times New Roman" w:cs="Tahoma"/>
          <w:b/>
          <w:bCs/>
          <w:sz w:val="21"/>
          <w:szCs w:val="21"/>
          <w:lang w:eastAsia="cs-CZ"/>
        </w:rPr>
        <w:t>.</w:t>
      </w:r>
    </w:p>
    <w:p w:rsidR="00EF31F2" w:rsidRPr="00851A78" w:rsidRDefault="00EF31F2" w:rsidP="00EF31F2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</w:p>
    <w:p w:rsidR="00851A78" w:rsidRPr="00851A78" w:rsidRDefault="00851A78" w:rsidP="00EF31F2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 w:rsidRPr="00851A78">
        <w:rPr>
          <w:rFonts w:eastAsia="Times New Roman" w:cs="Tahoma"/>
          <w:b/>
          <w:bCs/>
          <w:sz w:val="21"/>
          <w:szCs w:val="21"/>
          <w:lang w:eastAsia="cs-CZ"/>
        </w:rPr>
        <w:t>KONTAKT:</w:t>
      </w:r>
    </w:p>
    <w:p w:rsidR="009D2E91" w:rsidRPr="00851A78" w:rsidRDefault="001143BD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Společnost pro ranou péči, Klimentská</w:t>
      </w:r>
      <w:r w:rsidR="00E77440" w:rsidRPr="00851A78">
        <w:rPr>
          <w:rFonts w:eastAsia="Times New Roman" w:cs="Tahoma"/>
          <w:sz w:val="21"/>
          <w:szCs w:val="21"/>
          <w:lang w:eastAsia="cs-CZ"/>
        </w:rPr>
        <w:t xml:space="preserve"> 2, </w:t>
      </w:r>
      <w:r w:rsidR="00851A78" w:rsidRPr="00851A78">
        <w:rPr>
          <w:rFonts w:eastAsia="Times New Roman" w:cs="Tahoma"/>
          <w:sz w:val="21"/>
          <w:szCs w:val="21"/>
          <w:lang w:eastAsia="cs-CZ"/>
        </w:rPr>
        <w:t xml:space="preserve">110 </w:t>
      </w:r>
      <w:proofErr w:type="gramStart"/>
      <w:r w:rsidR="00851A78" w:rsidRPr="00851A78">
        <w:rPr>
          <w:rFonts w:eastAsia="Times New Roman" w:cs="Tahoma"/>
          <w:sz w:val="21"/>
          <w:szCs w:val="21"/>
          <w:lang w:eastAsia="cs-CZ"/>
        </w:rPr>
        <w:t xml:space="preserve">00  </w:t>
      </w:r>
      <w:r w:rsidR="00E77440" w:rsidRPr="00851A78">
        <w:rPr>
          <w:rFonts w:eastAsia="Times New Roman" w:cs="Tahoma"/>
          <w:sz w:val="21"/>
          <w:szCs w:val="21"/>
          <w:lang w:eastAsia="cs-CZ"/>
        </w:rPr>
        <w:t>Praha</w:t>
      </w:r>
      <w:proofErr w:type="gramEnd"/>
      <w:r w:rsidR="00E77440" w:rsidRPr="00851A78">
        <w:rPr>
          <w:rFonts w:eastAsia="Times New Roman" w:cs="Tahoma"/>
          <w:sz w:val="21"/>
          <w:szCs w:val="21"/>
          <w:lang w:eastAsia="cs-CZ"/>
        </w:rPr>
        <w:t xml:space="preserve"> 1 </w:t>
      </w:r>
    </w:p>
    <w:p w:rsidR="00851A78" w:rsidRPr="00851A78" w:rsidRDefault="00CD0F6A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PhDr. Jitka Barlová, Ph.D.</w:t>
      </w:r>
    </w:p>
    <w:p w:rsidR="00CD0F6A" w:rsidRPr="00851A78" w:rsidRDefault="00CD0F6A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Tel: 777</w:t>
      </w:r>
      <w:r w:rsidR="00851A78" w:rsidRPr="00851A78">
        <w:rPr>
          <w:rFonts w:eastAsia="Times New Roman" w:cs="Tahoma"/>
          <w:sz w:val="21"/>
          <w:szCs w:val="21"/>
          <w:lang w:eastAsia="cs-CZ"/>
        </w:rPr>
        <w:t> </w:t>
      </w:r>
      <w:r w:rsidRPr="00851A78">
        <w:rPr>
          <w:rFonts w:eastAsia="Times New Roman" w:cs="Tahoma"/>
          <w:sz w:val="21"/>
          <w:szCs w:val="21"/>
          <w:lang w:eastAsia="cs-CZ"/>
        </w:rPr>
        <w:t>234</w:t>
      </w:r>
      <w:r w:rsidR="00851A78" w:rsidRPr="00851A78">
        <w:rPr>
          <w:rFonts w:eastAsia="Times New Roman" w:cs="Tahoma"/>
          <w:sz w:val="21"/>
          <w:szCs w:val="21"/>
          <w:lang w:eastAsia="cs-CZ"/>
        </w:rPr>
        <w:t xml:space="preserve"> </w:t>
      </w:r>
      <w:r w:rsidRPr="00851A78">
        <w:rPr>
          <w:rFonts w:eastAsia="Times New Roman" w:cs="Tahoma"/>
          <w:sz w:val="21"/>
          <w:szCs w:val="21"/>
          <w:lang w:eastAsia="cs-CZ"/>
        </w:rPr>
        <w:t xml:space="preserve">036, </w:t>
      </w:r>
      <w:r w:rsidR="00851A78" w:rsidRPr="00851A78">
        <w:rPr>
          <w:rFonts w:eastAsia="Times New Roman" w:cs="Tahoma"/>
          <w:sz w:val="21"/>
          <w:szCs w:val="21"/>
          <w:lang w:eastAsia="cs-CZ"/>
        </w:rPr>
        <w:t xml:space="preserve">e-mail: </w:t>
      </w:r>
      <w:hyperlink r:id="rId6" w:history="1">
        <w:r w:rsidR="00851A78" w:rsidRPr="00851A78">
          <w:rPr>
            <w:rStyle w:val="Hypertextovodkaz"/>
            <w:rFonts w:eastAsia="Times New Roman" w:cs="Tahoma"/>
            <w:sz w:val="21"/>
            <w:szCs w:val="21"/>
            <w:lang w:eastAsia="cs-CZ"/>
          </w:rPr>
          <w:t>vedouci.praha@ranapece.cz</w:t>
        </w:r>
      </w:hyperlink>
    </w:p>
    <w:p w:rsidR="00EF31F2" w:rsidRPr="00851A78" w:rsidRDefault="00EF31F2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</w:p>
    <w:p w:rsidR="0073287F" w:rsidRPr="00851A78" w:rsidRDefault="0073287F" w:rsidP="00EF31F2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cs-CZ"/>
        </w:rPr>
      </w:pPr>
      <w:r w:rsidRPr="00851A78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cs-CZ"/>
        </w:rPr>
        <w:t>Společnost pro ranou péči (SPRP, z.s.) </w:t>
      </w:r>
    </w:p>
    <w:p w:rsidR="0073287F" w:rsidRPr="00851A78" w:rsidRDefault="0073287F" w:rsidP="00EF31F2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cs-CZ"/>
        </w:rPr>
      </w:pPr>
      <w:r w:rsidRPr="00851A78">
        <w:rPr>
          <w:rFonts w:eastAsia="Times New Roman" w:cstheme="minorHAnsi"/>
          <w:sz w:val="21"/>
          <w:szCs w:val="21"/>
          <w:lang w:eastAsia="cs-CZ"/>
        </w:rPr>
        <w:t>Společnost pro ranou péči je nestátní organizace, která poskytuje odborné služby rané péče, podporu a pomoc rodinám, ve kterých se narodilo dítě se zrakovým</w:t>
      </w:r>
      <w:r w:rsidR="00851A78">
        <w:rPr>
          <w:rFonts w:eastAsia="Times New Roman" w:cstheme="minorHAnsi"/>
          <w:sz w:val="21"/>
          <w:szCs w:val="21"/>
          <w:lang w:eastAsia="cs-CZ"/>
        </w:rPr>
        <w:t>, mentálním</w:t>
      </w:r>
      <w:r w:rsidRPr="00851A78">
        <w:rPr>
          <w:rFonts w:eastAsia="Times New Roman" w:cstheme="minorHAnsi"/>
          <w:sz w:val="21"/>
          <w:szCs w:val="21"/>
          <w:lang w:eastAsia="cs-CZ"/>
        </w:rPr>
        <w:t xml:space="preserve"> nebo kombinovaným postižením. Služby rané péče poskytuje dětem </w:t>
      </w:r>
      <w:r w:rsidR="00851A78">
        <w:rPr>
          <w:rFonts w:eastAsia="Times New Roman" w:cstheme="minorHAnsi"/>
          <w:sz w:val="21"/>
          <w:szCs w:val="21"/>
          <w:lang w:eastAsia="cs-CZ"/>
        </w:rPr>
        <w:t>s hendikepem</w:t>
      </w:r>
      <w:r w:rsidRPr="00851A78">
        <w:rPr>
          <w:rFonts w:eastAsia="Times New Roman" w:cstheme="minorHAnsi"/>
          <w:sz w:val="21"/>
          <w:szCs w:val="21"/>
          <w:lang w:eastAsia="cs-CZ"/>
        </w:rPr>
        <w:t xml:space="preserve"> a jejich rodinám prostřednictvím </w:t>
      </w:r>
      <w:r w:rsidR="00EF31F2" w:rsidRPr="00851A78">
        <w:rPr>
          <w:rFonts w:eastAsia="Times New Roman" w:cstheme="minorHAnsi"/>
          <w:sz w:val="21"/>
          <w:szCs w:val="21"/>
          <w:lang w:eastAsia="cs-CZ"/>
        </w:rPr>
        <w:t>s</w:t>
      </w:r>
      <w:r w:rsidRPr="00851A78">
        <w:rPr>
          <w:rFonts w:eastAsia="Times New Roman" w:cstheme="minorHAnsi"/>
          <w:sz w:val="21"/>
          <w:szCs w:val="21"/>
          <w:lang w:eastAsia="cs-CZ"/>
        </w:rPr>
        <w:t>tředisek rané péče</w:t>
      </w:r>
      <w:r w:rsidR="00EF31F2" w:rsidRPr="00851A78">
        <w:rPr>
          <w:rFonts w:eastAsia="Times New Roman" w:cstheme="minorHAnsi"/>
          <w:sz w:val="21"/>
          <w:szCs w:val="21"/>
          <w:lang w:eastAsia="cs-CZ"/>
        </w:rPr>
        <w:t xml:space="preserve"> v 10 krajích České republiky</w:t>
      </w:r>
      <w:r w:rsidRPr="00851A78">
        <w:rPr>
          <w:rFonts w:eastAsia="Times New Roman" w:cstheme="minorHAnsi"/>
          <w:sz w:val="21"/>
          <w:szCs w:val="21"/>
          <w:lang w:eastAsia="cs-CZ"/>
        </w:rPr>
        <w:t>.</w:t>
      </w:r>
    </w:p>
    <w:p w:rsidR="0025041B" w:rsidRPr="00851A78" w:rsidRDefault="0025041B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</w:p>
    <w:sectPr w:rsidR="0025041B" w:rsidRPr="00851A78" w:rsidSect="00EF31F2"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D"/>
    <w:rsid w:val="000046B0"/>
    <w:rsid w:val="00005D82"/>
    <w:rsid w:val="00016C6F"/>
    <w:rsid w:val="00033455"/>
    <w:rsid w:val="0004103A"/>
    <w:rsid w:val="00052444"/>
    <w:rsid w:val="00087199"/>
    <w:rsid w:val="0009531A"/>
    <w:rsid w:val="00097FDE"/>
    <w:rsid w:val="000A2509"/>
    <w:rsid w:val="000A4A9D"/>
    <w:rsid w:val="000B4AEF"/>
    <w:rsid w:val="000B7F37"/>
    <w:rsid w:val="000D1526"/>
    <w:rsid w:val="000D2BDE"/>
    <w:rsid w:val="000F1F45"/>
    <w:rsid w:val="000F6EEB"/>
    <w:rsid w:val="0010163A"/>
    <w:rsid w:val="00110A1F"/>
    <w:rsid w:val="001116BE"/>
    <w:rsid w:val="001143BD"/>
    <w:rsid w:val="0011761C"/>
    <w:rsid w:val="00125026"/>
    <w:rsid w:val="00135CE9"/>
    <w:rsid w:val="001452C3"/>
    <w:rsid w:val="001807C6"/>
    <w:rsid w:val="001A54A4"/>
    <w:rsid w:val="001C6453"/>
    <w:rsid w:val="001D78E6"/>
    <w:rsid w:val="001E1B78"/>
    <w:rsid w:val="001E7E9B"/>
    <w:rsid w:val="001F7BE8"/>
    <w:rsid w:val="0021754F"/>
    <w:rsid w:val="002175C3"/>
    <w:rsid w:val="00223E50"/>
    <w:rsid w:val="00240832"/>
    <w:rsid w:val="002427AF"/>
    <w:rsid w:val="0024608F"/>
    <w:rsid w:val="0024660D"/>
    <w:rsid w:val="0025041B"/>
    <w:rsid w:val="002841A0"/>
    <w:rsid w:val="00290A79"/>
    <w:rsid w:val="00293DCF"/>
    <w:rsid w:val="002C0394"/>
    <w:rsid w:val="002D4121"/>
    <w:rsid w:val="002D5A36"/>
    <w:rsid w:val="002E0D34"/>
    <w:rsid w:val="002E1282"/>
    <w:rsid w:val="002E5272"/>
    <w:rsid w:val="002F2396"/>
    <w:rsid w:val="002F2DEC"/>
    <w:rsid w:val="0030575B"/>
    <w:rsid w:val="00310298"/>
    <w:rsid w:val="003242BB"/>
    <w:rsid w:val="003737D4"/>
    <w:rsid w:val="00375D0C"/>
    <w:rsid w:val="00383B1F"/>
    <w:rsid w:val="0039505B"/>
    <w:rsid w:val="003A5320"/>
    <w:rsid w:val="003A5CF0"/>
    <w:rsid w:val="003B024F"/>
    <w:rsid w:val="003B2814"/>
    <w:rsid w:val="003C0607"/>
    <w:rsid w:val="003C70A0"/>
    <w:rsid w:val="003C7B07"/>
    <w:rsid w:val="003D2926"/>
    <w:rsid w:val="003E406E"/>
    <w:rsid w:val="00401503"/>
    <w:rsid w:val="00416890"/>
    <w:rsid w:val="00425293"/>
    <w:rsid w:val="0044101C"/>
    <w:rsid w:val="00457CE1"/>
    <w:rsid w:val="00470483"/>
    <w:rsid w:val="00474CE3"/>
    <w:rsid w:val="0049244D"/>
    <w:rsid w:val="004931A0"/>
    <w:rsid w:val="004B0EA6"/>
    <w:rsid w:val="004B28E1"/>
    <w:rsid w:val="004B6F8C"/>
    <w:rsid w:val="004C08F5"/>
    <w:rsid w:val="004C210D"/>
    <w:rsid w:val="004D4271"/>
    <w:rsid w:val="004D57EA"/>
    <w:rsid w:val="004E33A4"/>
    <w:rsid w:val="004F5F13"/>
    <w:rsid w:val="00500D92"/>
    <w:rsid w:val="00503EC7"/>
    <w:rsid w:val="0050531E"/>
    <w:rsid w:val="005053DA"/>
    <w:rsid w:val="005212EA"/>
    <w:rsid w:val="005239DC"/>
    <w:rsid w:val="00532E1B"/>
    <w:rsid w:val="00545188"/>
    <w:rsid w:val="00547AC6"/>
    <w:rsid w:val="00550226"/>
    <w:rsid w:val="00557E50"/>
    <w:rsid w:val="00566341"/>
    <w:rsid w:val="0056774A"/>
    <w:rsid w:val="005A7290"/>
    <w:rsid w:val="005B11B4"/>
    <w:rsid w:val="005C2836"/>
    <w:rsid w:val="00600ACC"/>
    <w:rsid w:val="0061014E"/>
    <w:rsid w:val="006121E0"/>
    <w:rsid w:val="00612DB2"/>
    <w:rsid w:val="0061725B"/>
    <w:rsid w:val="00635EE1"/>
    <w:rsid w:val="006402A0"/>
    <w:rsid w:val="00643239"/>
    <w:rsid w:val="00671964"/>
    <w:rsid w:val="0067544E"/>
    <w:rsid w:val="00683983"/>
    <w:rsid w:val="00684A30"/>
    <w:rsid w:val="006878BC"/>
    <w:rsid w:val="006D4CFB"/>
    <w:rsid w:val="006E1736"/>
    <w:rsid w:val="006F372B"/>
    <w:rsid w:val="006F6999"/>
    <w:rsid w:val="0070487D"/>
    <w:rsid w:val="007057D5"/>
    <w:rsid w:val="00705B05"/>
    <w:rsid w:val="00705D09"/>
    <w:rsid w:val="00706DAE"/>
    <w:rsid w:val="00725B71"/>
    <w:rsid w:val="0073287F"/>
    <w:rsid w:val="00736327"/>
    <w:rsid w:val="007618D5"/>
    <w:rsid w:val="0076632F"/>
    <w:rsid w:val="00767D95"/>
    <w:rsid w:val="00772A48"/>
    <w:rsid w:val="00780358"/>
    <w:rsid w:val="00790C4C"/>
    <w:rsid w:val="007B0BFD"/>
    <w:rsid w:val="007C5272"/>
    <w:rsid w:val="007E069A"/>
    <w:rsid w:val="007E4448"/>
    <w:rsid w:val="007E4DB5"/>
    <w:rsid w:val="008172AF"/>
    <w:rsid w:val="00824FD2"/>
    <w:rsid w:val="00844BD3"/>
    <w:rsid w:val="00851A78"/>
    <w:rsid w:val="008803B0"/>
    <w:rsid w:val="008837D2"/>
    <w:rsid w:val="00883A37"/>
    <w:rsid w:val="008A566D"/>
    <w:rsid w:val="008D1D69"/>
    <w:rsid w:val="00903940"/>
    <w:rsid w:val="009050C4"/>
    <w:rsid w:val="009052A9"/>
    <w:rsid w:val="009067EE"/>
    <w:rsid w:val="00940B15"/>
    <w:rsid w:val="00945D1E"/>
    <w:rsid w:val="00947D9A"/>
    <w:rsid w:val="00960078"/>
    <w:rsid w:val="00980535"/>
    <w:rsid w:val="009A2CF1"/>
    <w:rsid w:val="009A75F1"/>
    <w:rsid w:val="009B44A1"/>
    <w:rsid w:val="009B5BFF"/>
    <w:rsid w:val="009C1211"/>
    <w:rsid w:val="009D2E91"/>
    <w:rsid w:val="009D4BB4"/>
    <w:rsid w:val="009E51F7"/>
    <w:rsid w:val="009E7CAC"/>
    <w:rsid w:val="009F2171"/>
    <w:rsid w:val="00A21BA8"/>
    <w:rsid w:val="00A256A8"/>
    <w:rsid w:val="00A279D0"/>
    <w:rsid w:val="00A3214E"/>
    <w:rsid w:val="00A3281E"/>
    <w:rsid w:val="00A34E1C"/>
    <w:rsid w:val="00A51656"/>
    <w:rsid w:val="00A55763"/>
    <w:rsid w:val="00A64609"/>
    <w:rsid w:val="00A65B66"/>
    <w:rsid w:val="00A66D60"/>
    <w:rsid w:val="00A8223A"/>
    <w:rsid w:val="00AA1DC0"/>
    <w:rsid w:val="00AB2A91"/>
    <w:rsid w:val="00AB7816"/>
    <w:rsid w:val="00AC1702"/>
    <w:rsid w:val="00AD49BE"/>
    <w:rsid w:val="00AD5D75"/>
    <w:rsid w:val="00B10AAC"/>
    <w:rsid w:val="00B14047"/>
    <w:rsid w:val="00B17E21"/>
    <w:rsid w:val="00B25A44"/>
    <w:rsid w:val="00B32F21"/>
    <w:rsid w:val="00B3551C"/>
    <w:rsid w:val="00B53222"/>
    <w:rsid w:val="00B60C8A"/>
    <w:rsid w:val="00B62111"/>
    <w:rsid w:val="00B6216B"/>
    <w:rsid w:val="00B6301B"/>
    <w:rsid w:val="00B66817"/>
    <w:rsid w:val="00B84CAD"/>
    <w:rsid w:val="00B861A1"/>
    <w:rsid w:val="00B86497"/>
    <w:rsid w:val="00B94708"/>
    <w:rsid w:val="00B978C0"/>
    <w:rsid w:val="00BA7B2C"/>
    <w:rsid w:val="00BC4BAC"/>
    <w:rsid w:val="00BC4E8F"/>
    <w:rsid w:val="00BC60FF"/>
    <w:rsid w:val="00BF2673"/>
    <w:rsid w:val="00C0204D"/>
    <w:rsid w:val="00C11606"/>
    <w:rsid w:val="00C16CA3"/>
    <w:rsid w:val="00C21268"/>
    <w:rsid w:val="00C317DE"/>
    <w:rsid w:val="00C34B83"/>
    <w:rsid w:val="00C35EBA"/>
    <w:rsid w:val="00C5115D"/>
    <w:rsid w:val="00C572F8"/>
    <w:rsid w:val="00C67912"/>
    <w:rsid w:val="00C67B81"/>
    <w:rsid w:val="00C70088"/>
    <w:rsid w:val="00C812B7"/>
    <w:rsid w:val="00C83030"/>
    <w:rsid w:val="00C854AA"/>
    <w:rsid w:val="00C92FCA"/>
    <w:rsid w:val="00CA7A7D"/>
    <w:rsid w:val="00CD0F6A"/>
    <w:rsid w:val="00CE293A"/>
    <w:rsid w:val="00CE4E18"/>
    <w:rsid w:val="00CF2873"/>
    <w:rsid w:val="00CF4EFD"/>
    <w:rsid w:val="00CF5CB9"/>
    <w:rsid w:val="00D1049B"/>
    <w:rsid w:val="00D2355D"/>
    <w:rsid w:val="00D25238"/>
    <w:rsid w:val="00D606EC"/>
    <w:rsid w:val="00D609FF"/>
    <w:rsid w:val="00D83972"/>
    <w:rsid w:val="00D85DEA"/>
    <w:rsid w:val="00DA56ED"/>
    <w:rsid w:val="00DB4363"/>
    <w:rsid w:val="00DF480A"/>
    <w:rsid w:val="00E03CBF"/>
    <w:rsid w:val="00E06284"/>
    <w:rsid w:val="00E22CF1"/>
    <w:rsid w:val="00E23955"/>
    <w:rsid w:val="00E32793"/>
    <w:rsid w:val="00E33688"/>
    <w:rsid w:val="00E53F2F"/>
    <w:rsid w:val="00E65153"/>
    <w:rsid w:val="00E677BD"/>
    <w:rsid w:val="00E74378"/>
    <w:rsid w:val="00E745E0"/>
    <w:rsid w:val="00E752C4"/>
    <w:rsid w:val="00E77440"/>
    <w:rsid w:val="00E8549B"/>
    <w:rsid w:val="00EB535E"/>
    <w:rsid w:val="00ED21F0"/>
    <w:rsid w:val="00EE37B8"/>
    <w:rsid w:val="00EF3027"/>
    <w:rsid w:val="00EF31F2"/>
    <w:rsid w:val="00EF55BF"/>
    <w:rsid w:val="00F01235"/>
    <w:rsid w:val="00F14A5F"/>
    <w:rsid w:val="00F2050C"/>
    <w:rsid w:val="00F41E38"/>
    <w:rsid w:val="00F478F9"/>
    <w:rsid w:val="00F5103A"/>
    <w:rsid w:val="00F5214D"/>
    <w:rsid w:val="00F67467"/>
    <w:rsid w:val="00F73F82"/>
    <w:rsid w:val="00F7416B"/>
    <w:rsid w:val="00F741DC"/>
    <w:rsid w:val="00F7536C"/>
    <w:rsid w:val="00F76AD5"/>
    <w:rsid w:val="00FD4DB8"/>
    <w:rsid w:val="00FD6B4C"/>
    <w:rsid w:val="00FE0667"/>
    <w:rsid w:val="00FE134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835B-B5A3-4713-BEC4-7C74B72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4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3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43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3BD"/>
    <w:rPr>
      <w:b/>
      <w:bCs/>
    </w:rPr>
  </w:style>
  <w:style w:type="character" w:styleId="Zdraznn">
    <w:name w:val="Emphasis"/>
    <w:basedOn w:val="Standardnpsmoodstavce"/>
    <w:uiPriority w:val="20"/>
    <w:qFormat/>
    <w:rsid w:val="001143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F31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ouci.praha@ranapece.cz" TargetMode="External"/><Relationship Id="rId5" Type="http://schemas.openxmlformats.org/officeDocument/2006/relationships/hyperlink" Target="http://www.ranape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Centrum Praha</cp:lastModifiedBy>
  <cp:revision>2</cp:revision>
  <dcterms:created xsi:type="dcterms:W3CDTF">2018-09-25T10:32:00Z</dcterms:created>
  <dcterms:modified xsi:type="dcterms:W3CDTF">2018-09-25T10:32:00Z</dcterms:modified>
</cp:coreProperties>
</file>